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A7" w:rsidRDefault="00C805A7" w:rsidP="004375F1">
      <w:pPr>
        <w:pStyle w:val="Sinespaciado"/>
      </w:pPr>
      <w:r w:rsidRPr="00CE600F">
        <w:t>Repositorios digitales institucionales. Diseño, implementación y optimización de un recurso estratégico para las Universidades – 2012/2013</w:t>
      </w:r>
    </w:p>
    <w:p w:rsidR="00A74CB2" w:rsidRDefault="00A74CB2" w:rsidP="004375F1">
      <w:pPr>
        <w:pStyle w:val="Sinespaciado"/>
      </w:pPr>
    </w:p>
    <w:p w:rsidR="00A74CB2" w:rsidRPr="009A2C80" w:rsidRDefault="00A74CB2" w:rsidP="004375F1">
      <w:pPr>
        <w:pStyle w:val="Sinespaciado"/>
        <w:rPr>
          <w:b/>
          <w:sz w:val="28"/>
          <w:szCs w:val="28"/>
        </w:rPr>
      </w:pPr>
      <w:r w:rsidRPr="009A2C80">
        <w:rPr>
          <w:b/>
          <w:sz w:val="28"/>
          <w:szCs w:val="28"/>
        </w:rPr>
        <w:t>Rodríguez Noain Juan Manuel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Módulo 3: Aspectos técnicos y tecnológicos del repositorio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Bloque 3.1: Generación y tratamiento de objetos digitales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  <w:u w:val="single"/>
        </w:rPr>
      </w:pPr>
      <w:r w:rsidRPr="00CE600F">
        <w:rPr>
          <w:rFonts w:ascii="Times New Roman" w:hAnsi="Times New Roman"/>
          <w:b/>
          <w:sz w:val="24"/>
          <w:szCs w:val="24"/>
          <w:u w:val="single"/>
        </w:rPr>
        <w:t>Ejercitación</w:t>
      </w:r>
    </w:p>
    <w:p w:rsidR="00C805A7" w:rsidRPr="00CE600F" w:rsidRDefault="00C805A7" w:rsidP="00C805A7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Baje la imagen en formato HormigasColores.tiff</w:t>
      </w:r>
    </w:p>
    <w:p w:rsidR="00C805A7" w:rsidRPr="00CE600F" w:rsidRDefault="00C805A7" w:rsidP="00C805A7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Utilizando el programa para imágenes GIMP (gratuito) o el programa que usted use habitualmente para editar imágenes y obtenga los parámetros solicitados a continuación.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Parámetros a identificar</w:t>
      </w:r>
      <w:r w:rsidRPr="00CE600F">
        <w:rPr>
          <w:rFonts w:ascii="Times New Roman" w:hAnsi="Times New Roman"/>
          <w:sz w:val="24"/>
          <w:szCs w:val="24"/>
        </w:rPr>
        <w:t>: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1. Escala de color: </w:t>
      </w:r>
      <w:r w:rsidRPr="00CE600F">
        <w:rPr>
          <w:rFonts w:ascii="Times New Roman" w:hAnsi="Times New Roman"/>
          <w:b/>
          <w:sz w:val="24"/>
          <w:szCs w:val="24"/>
        </w:rPr>
        <w:t>Real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2. Sistema de color: </w:t>
      </w:r>
      <w:r w:rsidRPr="00CE600F">
        <w:rPr>
          <w:rFonts w:ascii="Times New Roman" w:hAnsi="Times New Roman"/>
          <w:b/>
          <w:sz w:val="24"/>
          <w:szCs w:val="24"/>
        </w:rPr>
        <w:t>RGB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3. Resolución espacial. Ancho y alto en píxeles: </w:t>
      </w:r>
      <w:r w:rsidRPr="00CE600F">
        <w:rPr>
          <w:rFonts w:ascii="Times New Roman" w:hAnsi="Times New Roman"/>
          <w:b/>
          <w:sz w:val="24"/>
          <w:szCs w:val="24"/>
        </w:rPr>
        <w:t>808 x 600 píxeles</w:t>
      </w:r>
      <w:r w:rsidRPr="00CE600F">
        <w:rPr>
          <w:rFonts w:ascii="Times New Roman" w:hAnsi="Times New Roman"/>
          <w:sz w:val="24"/>
          <w:szCs w:val="24"/>
        </w:rPr>
        <w:t>.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4. Cantidad de píxeles totales de la imagen: </w:t>
      </w:r>
      <w:r w:rsidRPr="00CE600F">
        <w:rPr>
          <w:rFonts w:ascii="Times New Roman" w:hAnsi="Times New Roman"/>
          <w:b/>
          <w:sz w:val="24"/>
          <w:szCs w:val="24"/>
        </w:rPr>
        <w:t>484.800</w:t>
      </w:r>
    </w:p>
    <w:p w:rsidR="00C805A7" w:rsidRPr="00FA6A2A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5. Cuál es el código del color que contiene el píxel en la posición (200</w:t>
      </w:r>
      <w:proofErr w:type="gramStart"/>
      <w:r w:rsidRPr="00CE600F">
        <w:rPr>
          <w:rFonts w:ascii="Times New Roman" w:hAnsi="Times New Roman"/>
          <w:sz w:val="24"/>
          <w:szCs w:val="24"/>
        </w:rPr>
        <w:t>;200</w:t>
      </w:r>
      <w:proofErr w:type="gramEnd"/>
      <w:r w:rsidRPr="00CE600F">
        <w:rPr>
          <w:rFonts w:ascii="Times New Roman" w:hAnsi="Times New Roman"/>
          <w:sz w:val="24"/>
          <w:szCs w:val="24"/>
        </w:rPr>
        <w:t xml:space="preserve">): </w:t>
      </w:r>
      <w:r w:rsidRPr="00FA6A2A">
        <w:rPr>
          <w:rFonts w:ascii="Times New Roman" w:hAnsi="Times New Roman"/>
          <w:b/>
          <w:sz w:val="24"/>
          <w:szCs w:val="24"/>
        </w:rPr>
        <w:t>R:190, G:214, B:250</w:t>
      </w:r>
    </w:p>
    <w:p w:rsidR="00C805A7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6. Tamaño de fichero sin comprimir (</w:t>
      </w:r>
      <w:proofErr w:type="spellStart"/>
      <w:r w:rsidRPr="00CE600F">
        <w:rPr>
          <w:rFonts w:ascii="Times New Roman" w:hAnsi="Times New Roman"/>
          <w:sz w:val="24"/>
          <w:szCs w:val="24"/>
        </w:rPr>
        <w:t>tiff</w:t>
      </w:r>
      <w:proofErr w:type="spellEnd"/>
      <w:r w:rsidRPr="00CE600F">
        <w:rPr>
          <w:rFonts w:ascii="Times New Roman" w:hAnsi="Times New Roman"/>
          <w:sz w:val="24"/>
          <w:szCs w:val="24"/>
        </w:rPr>
        <w:t xml:space="preserve">): </w:t>
      </w:r>
      <w:r w:rsidRPr="00FA6A2A">
        <w:rPr>
          <w:rFonts w:ascii="Times New Roman" w:hAnsi="Times New Roman"/>
          <w:b/>
          <w:sz w:val="24"/>
          <w:szCs w:val="24"/>
        </w:rPr>
        <w:t>1.454.776 bytes</w:t>
      </w:r>
      <w:r w:rsidRPr="00CE600F">
        <w:rPr>
          <w:rFonts w:ascii="Times New Roman" w:hAnsi="Times New Roman"/>
          <w:sz w:val="24"/>
          <w:szCs w:val="24"/>
        </w:rPr>
        <w:t xml:space="preserve"> 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7. Tamaño de fichero comprimido (</w:t>
      </w:r>
      <w:proofErr w:type="spellStart"/>
      <w:r w:rsidRPr="00CE600F">
        <w:rPr>
          <w:rFonts w:ascii="Times New Roman" w:hAnsi="Times New Roman"/>
          <w:sz w:val="24"/>
          <w:szCs w:val="24"/>
        </w:rPr>
        <w:t>jpg</w:t>
      </w:r>
      <w:proofErr w:type="spellEnd"/>
      <w:r w:rsidRPr="00A74CB2">
        <w:rPr>
          <w:rFonts w:ascii="Times New Roman" w:hAnsi="Times New Roman"/>
          <w:sz w:val="24"/>
          <w:szCs w:val="24"/>
        </w:rPr>
        <w:t>):</w:t>
      </w:r>
      <w:r w:rsidRPr="00A74CB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74CB2" w:rsidRPr="00A74CB2">
        <w:rPr>
          <w:rFonts w:ascii="Times New Roman" w:hAnsi="Times New Roman"/>
          <w:b/>
          <w:sz w:val="24"/>
          <w:szCs w:val="24"/>
        </w:rPr>
        <w:t>362.8 kB</w:t>
      </w:r>
    </w:p>
    <w:p w:rsidR="000103B3" w:rsidRPr="00A74CB2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8. Razón de compresión: peso del archivo </w:t>
      </w:r>
      <w:proofErr w:type="spellStart"/>
      <w:r w:rsidRPr="00CE600F">
        <w:rPr>
          <w:rFonts w:ascii="Times New Roman" w:hAnsi="Times New Roman"/>
          <w:sz w:val="24"/>
          <w:szCs w:val="24"/>
        </w:rPr>
        <w:t>tiff</w:t>
      </w:r>
      <w:proofErr w:type="spellEnd"/>
      <w:r w:rsidRPr="00CE600F">
        <w:rPr>
          <w:rFonts w:ascii="Times New Roman" w:hAnsi="Times New Roman"/>
          <w:sz w:val="24"/>
          <w:szCs w:val="24"/>
        </w:rPr>
        <w:t xml:space="preserve"> / peso del </w:t>
      </w:r>
      <w:r>
        <w:rPr>
          <w:rFonts w:ascii="Times New Roman" w:hAnsi="Times New Roman"/>
          <w:sz w:val="24"/>
          <w:szCs w:val="24"/>
        </w:rPr>
        <w:t xml:space="preserve">archivo </w:t>
      </w:r>
      <w:proofErr w:type="spellStart"/>
      <w:r>
        <w:rPr>
          <w:rFonts w:ascii="Times New Roman" w:hAnsi="Times New Roman"/>
          <w:sz w:val="24"/>
          <w:szCs w:val="24"/>
        </w:rPr>
        <w:t>jpg</w:t>
      </w:r>
      <w:proofErr w:type="spellEnd"/>
      <w:r>
        <w:rPr>
          <w:rFonts w:ascii="Times New Roman" w:hAnsi="Times New Roman"/>
          <w:sz w:val="24"/>
          <w:szCs w:val="24"/>
        </w:rPr>
        <w:t xml:space="preserve">.  Ambos pesos deben </w:t>
      </w:r>
      <w:r w:rsidRPr="00CE600F">
        <w:rPr>
          <w:rFonts w:ascii="Times New Roman" w:hAnsi="Times New Roman"/>
          <w:sz w:val="24"/>
          <w:szCs w:val="24"/>
        </w:rPr>
        <w:t>estar en las mismas unidades (bytes, KB, MB etc.)</w:t>
      </w:r>
      <w:r w:rsidR="00920C08" w:rsidRPr="00CE600F">
        <w:rPr>
          <w:rFonts w:ascii="Times New Roman" w:hAnsi="Times New Roman"/>
          <w:sz w:val="24"/>
          <w:szCs w:val="24"/>
        </w:rPr>
        <w:t xml:space="preserve">: </w:t>
      </w:r>
      <w:r w:rsidR="000103B3" w:rsidRPr="00A74CB2">
        <w:rPr>
          <w:rFonts w:ascii="Times New Roman" w:hAnsi="Times New Roman"/>
          <w:b/>
          <w:sz w:val="24"/>
          <w:szCs w:val="24"/>
          <w:lang w:val="es-ES"/>
        </w:rPr>
        <w:t>1.454.776 bytes / 362.782 bytes = El archivo comprimido es 4,1 veces más pequeño.</w:t>
      </w:r>
    </w:p>
    <w:p w:rsidR="000103B3" w:rsidRPr="00A74CB2" w:rsidRDefault="000103B3" w:rsidP="00C805A7">
      <w:pPr>
        <w:rPr>
          <w:rFonts w:ascii="Times New Roman" w:hAnsi="Times New Roman"/>
          <w:b/>
          <w:sz w:val="24"/>
          <w:szCs w:val="24"/>
          <w:lang w:val="es-ES"/>
        </w:rPr>
      </w:pPr>
    </w:p>
    <w:p w:rsidR="009E3D73" w:rsidRPr="009E3D73" w:rsidRDefault="009E3D73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</w:rPr>
        <w:lastRenderedPageBreak/>
        <w:drawing>
          <wp:inline distT="0" distB="0" distL="0" distR="0">
            <wp:extent cx="5612130" cy="350758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67678B" w:rsidRDefault="008448C4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inline distT="0" distB="0" distL="0" distR="0">
            <wp:extent cx="5612130" cy="3507581"/>
            <wp:effectExtent l="19050" t="0" r="762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8448C4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inline distT="0" distB="0" distL="0" distR="0">
            <wp:extent cx="5612130" cy="3507581"/>
            <wp:effectExtent l="19050" t="0" r="762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D84" w:rsidSect="00EB2F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F71"/>
    <w:multiLevelType w:val="hybridMultilevel"/>
    <w:tmpl w:val="74869B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4A"/>
    <w:rsid w:val="000103B3"/>
    <w:rsid w:val="003D7D84"/>
    <w:rsid w:val="004375F1"/>
    <w:rsid w:val="005B4B35"/>
    <w:rsid w:val="00612A26"/>
    <w:rsid w:val="0067678B"/>
    <w:rsid w:val="00813261"/>
    <w:rsid w:val="008448C4"/>
    <w:rsid w:val="00920C08"/>
    <w:rsid w:val="009A2C80"/>
    <w:rsid w:val="009E260F"/>
    <w:rsid w:val="009E3D73"/>
    <w:rsid w:val="00A74CB2"/>
    <w:rsid w:val="00C73438"/>
    <w:rsid w:val="00C805A7"/>
    <w:rsid w:val="00CA664A"/>
    <w:rsid w:val="00E2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6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64A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C805A7"/>
    <w:pPr>
      <w:ind w:left="720"/>
      <w:contextualSpacing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4375F1"/>
    <w:pPr>
      <w:spacing w:after="0" w:line="240" w:lineRule="auto"/>
    </w:pPr>
    <w:rPr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6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64A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C805A7"/>
    <w:pPr>
      <w:ind w:left="720"/>
      <w:contextualSpacing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4375F1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0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UCAB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Anónimo</dc:creator>
  <cp:lastModifiedBy>juan</cp:lastModifiedBy>
  <cp:revision>4</cp:revision>
  <dcterms:created xsi:type="dcterms:W3CDTF">2013-05-06T01:25:00Z</dcterms:created>
  <dcterms:modified xsi:type="dcterms:W3CDTF">2013-05-06T01:33:00Z</dcterms:modified>
</cp:coreProperties>
</file>