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F0" w:rsidRPr="00BE16F0" w:rsidRDefault="00BE16F0" w:rsidP="00BE16F0">
      <w:pPr>
        <w:rPr>
          <w:rFonts w:ascii="Arial" w:hAnsi="Arial" w:cs="Arial"/>
          <w:b/>
        </w:rPr>
      </w:pPr>
      <w:r w:rsidRPr="00BE16F0">
        <w:rPr>
          <w:rFonts w:ascii="Arial" w:hAnsi="Arial" w:cs="Arial"/>
          <w:b/>
        </w:rPr>
        <w:t>Curso PICTO sobre repositorios</w:t>
      </w:r>
    </w:p>
    <w:p w:rsidR="00BE16F0" w:rsidRPr="00BE16F0" w:rsidRDefault="00BE16F0" w:rsidP="00BE16F0">
      <w:pPr>
        <w:rPr>
          <w:rFonts w:ascii="Arial" w:hAnsi="Arial" w:cs="Arial"/>
          <w:b/>
        </w:rPr>
      </w:pPr>
      <w:r w:rsidRPr="00BE16F0">
        <w:rPr>
          <w:rFonts w:ascii="Arial" w:hAnsi="Arial" w:cs="Arial"/>
          <w:b/>
        </w:rPr>
        <w:t>Módulo 3.2</w:t>
      </w:r>
      <w:r>
        <w:rPr>
          <w:rFonts w:ascii="Arial" w:hAnsi="Arial" w:cs="Arial"/>
          <w:b/>
        </w:rPr>
        <w:t xml:space="preserve">.   </w:t>
      </w:r>
      <w:r w:rsidRPr="00BE16F0">
        <w:rPr>
          <w:rFonts w:ascii="Arial" w:hAnsi="Arial" w:cs="Arial"/>
          <w:b/>
        </w:rPr>
        <w:t>Descripción de objetos digitales</w:t>
      </w:r>
    </w:p>
    <w:p w:rsidR="00BE16F0" w:rsidRPr="00BE16F0" w:rsidRDefault="00BE16F0" w:rsidP="00BE16F0">
      <w:pPr>
        <w:rPr>
          <w:rFonts w:ascii="Arial" w:hAnsi="Arial" w:cs="Arial"/>
          <w:b/>
        </w:rPr>
      </w:pPr>
      <w:r w:rsidRPr="00BE16F0">
        <w:rPr>
          <w:rFonts w:ascii="Arial" w:hAnsi="Arial" w:cs="Arial"/>
          <w:b/>
        </w:rPr>
        <w:t>Actividad práctica (optativa)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3"/>
        <w:gridCol w:w="6376"/>
        <w:gridCol w:w="15"/>
      </w:tblGrid>
      <w:tr w:rsidR="00BE16F0" w:rsidRPr="00BE16F0" w:rsidTr="001174F0">
        <w:tc>
          <w:tcPr>
            <w:tcW w:w="2663" w:type="dxa"/>
          </w:tcPr>
          <w:p w:rsidR="00BE16F0" w:rsidRPr="000C2B37" w:rsidRDefault="00BE16F0" w:rsidP="00BE16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2B37">
              <w:rPr>
                <w:rFonts w:ascii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6391" w:type="dxa"/>
            <w:gridSpan w:val="2"/>
          </w:tcPr>
          <w:p w:rsidR="00BE16F0" w:rsidRPr="00BE16F0" w:rsidRDefault="00BE16F0" w:rsidP="00BE16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6F0">
              <w:rPr>
                <w:rFonts w:ascii="Arial" w:hAnsi="Arial" w:cs="Arial"/>
                <w:b/>
                <w:sz w:val="20"/>
                <w:szCs w:val="20"/>
              </w:rPr>
              <w:t>CONTENIDO</w:t>
            </w:r>
          </w:p>
        </w:tc>
      </w:tr>
      <w:tr w:rsidR="00BE16F0" w:rsidRPr="00BE16F0" w:rsidTr="001174F0">
        <w:tc>
          <w:tcPr>
            <w:tcW w:w="2663" w:type="dxa"/>
          </w:tcPr>
          <w:p w:rsidR="00BE16F0" w:rsidRPr="000C2B37" w:rsidRDefault="00BE16F0" w:rsidP="001174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dc</w:t>
            </w:r>
            <w:proofErr w:type="spellEnd"/>
            <w:r w:rsidRPr="000C2B3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6391" w:type="dxa"/>
            <w:gridSpan w:val="2"/>
          </w:tcPr>
          <w:p w:rsidR="00BE16F0" w:rsidRPr="00BE16F0" w:rsidRDefault="00BE16F0" w:rsidP="001174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6F0">
              <w:rPr>
                <w:rFonts w:ascii="Arial" w:hAnsi="Arial" w:cs="Arial"/>
                <w:sz w:val="20"/>
                <w:szCs w:val="20"/>
              </w:rPr>
              <w:t xml:space="preserve">La divulgación científica de análisis sensorial de vinos en soporte </w:t>
            </w:r>
            <w:proofErr w:type="gramStart"/>
            <w:r w:rsidRPr="00BE16F0">
              <w:rPr>
                <w:rFonts w:ascii="Arial" w:hAnsi="Arial" w:cs="Arial"/>
                <w:sz w:val="20"/>
                <w:szCs w:val="20"/>
              </w:rPr>
              <w:t>web :</w:t>
            </w:r>
            <w:proofErr w:type="gramEnd"/>
            <w:r w:rsidRPr="00BE16F0">
              <w:rPr>
                <w:rFonts w:ascii="Arial" w:hAnsi="Arial" w:cs="Arial"/>
                <w:sz w:val="20"/>
                <w:szCs w:val="20"/>
              </w:rPr>
              <w:t xml:space="preserve"> caracterización lingüística y discursiva de una práctica didáctica.</w:t>
            </w:r>
          </w:p>
        </w:tc>
      </w:tr>
      <w:tr w:rsidR="00BE16F0" w:rsidRPr="00BE16F0" w:rsidTr="001174F0">
        <w:tc>
          <w:tcPr>
            <w:tcW w:w="2663" w:type="dxa"/>
          </w:tcPr>
          <w:p w:rsidR="00BE16F0" w:rsidRPr="000C2B37" w:rsidRDefault="00BE16F0" w:rsidP="001174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dc</w:t>
            </w:r>
            <w:proofErr w:type="spellEnd"/>
            <w:r w:rsidRPr="000C2B3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creator</w:t>
            </w:r>
            <w:proofErr w:type="spellEnd"/>
          </w:p>
        </w:tc>
        <w:tc>
          <w:tcPr>
            <w:tcW w:w="6391" w:type="dxa"/>
            <w:gridSpan w:val="2"/>
          </w:tcPr>
          <w:p w:rsidR="00BE16F0" w:rsidRPr="00BE16F0" w:rsidRDefault="00BE16F0" w:rsidP="001174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16F0">
              <w:rPr>
                <w:rFonts w:ascii="Arial" w:hAnsi="Arial" w:cs="Arial"/>
                <w:sz w:val="20"/>
                <w:szCs w:val="20"/>
              </w:rPr>
              <w:t>Bosio</w:t>
            </w:r>
            <w:proofErr w:type="spellEnd"/>
            <w:r w:rsidRPr="00BE16F0">
              <w:rPr>
                <w:rFonts w:ascii="Arial" w:hAnsi="Arial" w:cs="Arial"/>
                <w:sz w:val="20"/>
                <w:szCs w:val="20"/>
              </w:rPr>
              <w:t>, Iris Viviana</w:t>
            </w:r>
          </w:p>
        </w:tc>
      </w:tr>
      <w:tr w:rsidR="00BE16F0" w:rsidRPr="00BE16F0" w:rsidTr="001174F0">
        <w:tc>
          <w:tcPr>
            <w:tcW w:w="2663" w:type="dxa"/>
          </w:tcPr>
          <w:p w:rsidR="00BE16F0" w:rsidRPr="000C2B37" w:rsidRDefault="00BE16F0" w:rsidP="001174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dc</w:t>
            </w:r>
            <w:proofErr w:type="spellEnd"/>
            <w:r w:rsidRPr="000C2B37">
              <w:rPr>
                <w:rFonts w:ascii="Arial" w:hAnsi="Arial" w:cs="Arial"/>
                <w:b/>
                <w:sz w:val="20"/>
                <w:szCs w:val="20"/>
              </w:rPr>
              <w:t>: date</w:t>
            </w:r>
          </w:p>
        </w:tc>
        <w:tc>
          <w:tcPr>
            <w:tcW w:w="6391" w:type="dxa"/>
            <w:gridSpan w:val="2"/>
          </w:tcPr>
          <w:p w:rsidR="00BE16F0" w:rsidRPr="00BE16F0" w:rsidRDefault="00BE16F0" w:rsidP="001174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6F0">
              <w:rPr>
                <w:rFonts w:ascii="Arial" w:hAnsi="Arial" w:cs="Arial"/>
                <w:sz w:val="20"/>
                <w:szCs w:val="20"/>
              </w:rPr>
              <w:t>27/06/2008 (PDF: Propiedades del documento)</w:t>
            </w:r>
          </w:p>
        </w:tc>
      </w:tr>
      <w:tr w:rsidR="00BE16F0" w:rsidRPr="00BE16F0" w:rsidTr="001174F0">
        <w:tc>
          <w:tcPr>
            <w:tcW w:w="2663" w:type="dxa"/>
          </w:tcPr>
          <w:p w:rsidR="00BE16F0" w:rsidRPr="000C2B37" w:rsidRDefault="00BE16F0" w:rsidP="001174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dc</w:t>
            </w:r>
            <w:proofErr w:type="spellEnd"/>
            <w:r w:rsidRPr="000C2B3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subject</w:t>
            </w:r>
            <w:proofErr w:type="spellEnd"/>
          </w:p>
        </w:tc>
        <w:tc>
          <w:tcPr>
            <w:tcW w:w="6391" w:type="dxa"/>
            <w:gridSpan w:val="2"/>
          </w:tcPr>
          <w:p w:rsidR="00BE16F0" w:rsidRPr="00BE16F0" w:rsidRDefault="000C2B37" w:rsidP="001174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6F0">
              <w:rPr>
                <w:rFonts w:ascii="Arial" w:hAnsi="Arial" w:cs="Arial"/>
                <w:sz w:val="20"/>
                <w:szCs w:val="20"/>
              </w:rPr>
              <w:t>LINGÜÍSTICA APLICADA</w:t>
            </w:r>
          </w:p>
        </w:tc>
      </w:tr>
      <w:tr w:rsidR="00BE16F0" w:rsidRPr="00BE16F0" w:rsidTr="001174F0">
        <w:tc>
          <w:tcPr>
            <w:tcW w:w="2663" w:type="dxa"/>
          </w:tcPr>
          <w:p w:rsidR="00BE16F0" w:rsidRPr="000C2B37" w:rsidRDefault="00BE16F0" w:rsidP="001174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dc</w:t>
            </w:r>
            <w:proofErr w:type="spellEnd"/>
            <w:r w:rsidRPr="000C2B3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subject</w:t>
            </w:r>
            <w:proofErr w:type="spellEnd"/>
          </w:p>
        </w:tc>
        <w:tc>
          <w:tcPr>
            <w:tcW w:w="6391" w:type="dxa"/>
            <w:gridSpan w:val="2"/>
          </w:tcPr>
          <w:p w:rsidR="00BE16F0" w:rsidRPr="00BE16F0" w:rsidRDefault="000C2B37" w:rsidP="001174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6F0">
              <w:rPr>
                <w:rFonts w:ascii="Arial" w:hAnsi="Arial" w:cs="Arial"/>
                <w:sz w:val="20"/>
                <w:szCs w:val="20"/>
              </w:rPr>
              <w:t>ANÁLISIS DEL DISCURSO</w:t>
            </w:r>
          </w:p>
        </w:tc>
      </w:tr>
      <w:tr w:rsidR="00BE16F0" w:rsidRPr="00BE16F0" w:rsidTr="001174F0">
        <w:tc>
          <w:tcPr>
            <w:tcW w:w="2663" w:type="dxa"/>
          </w:tcPr>
          <w:p w:rsidR="00BE16F0" w:rsidRPr="000C2B37" w:rsidRDefault="00BE16F0" w:rsidP="001174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dc</w:t>
            </w:r>
            <w:proofErr w:type="spellEnd"/>
            <w:r w:rsidRPr="000C2B3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subject</w:t>
            </w:r>
            <w:proofErr w:type="spellEnd"/>
          </w:p>
        </w:tc>
        <w:tc>
          <w:tcPr>
            <w:tcW w:w="6391" w:type="dxa"/>
            <w:gridSpan w:val="2"/>
          </w:tcPr>
          <w:p w:rsidR="00BE16F0" w:rsidRPr="00BE16F0" w:rsidRDefault="000C2B37" w:rsidP="001174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6F0">
              <w:rPr>
                <w:rFonts w:ascii="Arial" w:hAnsi="Arial" w:cs="Arial"/>
                <w:sz w:val="20"/>
                <w:szCs w:val="20"/>
              </w:rPr>
              <w:t>DISCURSO DE DIVULGACIÓN</w:t>
            </w:r>
          </w:p>
        </w:tc>
      </w:tr>
      <w:tr w:rsidR="00BE16F0" w:rsidRPr="00BE16F0" w:rsidTr="001174F0">
        <w:tc>
          <w:tcPr>
            <w:tcW w:w="2663" w:type="dxa"/>
          </w:tcPr>
          <w:p w:rsidR="00BE16F0" w:rsidRPr="000C2B37" w:rsidRDefault="00BE16F0" w:rsidP="001174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dc</w:t>
            </w:r>
            <w:proofErr w:type="spellEnd"/>
            <w:r w:rsidRPr="000C2B3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subject</w:t>
            </w:r>
            <w:proofErr w:type="spellEnd"/>
          </w:p>
        </w:tc>
        <w:tc>
          <w:tcPr>
            <w:tcW w:w="6391" w:type="dxa"/>
            <w:gridSpan w:val="2"/>
          </w:tcPr>
          <w:p w:rsidR="00BE16F0" w:rsidRPr="00BE16F0" w:rsidRDefault="000C2B37" w:rsidP="001174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6F0">
              <w:rPr>
                <w:rFonts w:ascii="Arial" w:hAnsi="Arial" w:cs="Arial"/>
                <w:sz w:val="20"/>
                <w:szCs w:val="20"/>
              </w:rPr>
              <w:t>ENOLOGÍA</w:t>
            </w:r>
          </w:p>
        </w:tc>
      </w:tr>
      <w:tr w:rsidR="00BE16F0" w:rsidRPr="00BE16F0" w:rsidTr="001174F0">
        <w:tc>
          <w:tcPr>
            <w:tcW w:w="2663" w:type="dxa"/>
          </w:tcPr>
          <w:p w:rsidR="00BE16F0" w:rsidRPr="000C2B37" w:rsidRDefault="00BE16F0" w:rsidP="001174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dc</w:t>
            </w:r>
            <w:proofErr w:type="spellEnd"/>
            <w:r w:rsidRPr="000C2B3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subject</w:t>
            </w:r>
            <w:proofErr w:type="spellEnd"/>
          </w:p>
        </w:tc>
        <w:tc>
          <w:tcPr>
            <w:tcW w:w="6391" w:type="dxa"/>
            <w:gridSpan w:val="2"/>
          </w:tcPr>
          <w:p w:rsidR="00BE16F0" w:rsidRPr="00BE16F0" w:rsidRDefault="000C2B37" w:rsidP="001174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6F0">
              <w:rPr>
                <w:rFonts w:ascii="Arial" w:hAnsi="Arial" w:cs="Arial"/>
                <w:sz w:val="20"/>
                <w:szCs w:val="20"/>
              </w:rPr>
              <w:t>SEMIÓTICA DISCURSIVA</w:t>
            </w:r>
          </w:p>
        </w:tc>
      </w:tr>
      <w:tr w:rsidR="00BE16F0" w:rsidRPr="00BE16F0" w:rsidTr="001174F0">
        <w:tc>
          <w:tcPr>
            <w:tcW w:w="2663" w:type="dxa"/>
          </w:tcPr>
          <w:p w:rsidR="00BE16F0" w:rsidRPr="000C2B37" w:rsidRDefault="00BE16F0" w:rsidP="001174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dc</w:t>
            </w:r>
            <w:proofErr w:type="spellEnd"/>
            <w:r w:rsidRPr="000C2B3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subject</w:t>
            </w:r>
            <w:proofErr w:type="spellEnd"/>
          </w:p>
        </w:tc>
        <w:tc>
          <w:tcPr>
            <w:tcW w:w="6391" w:type="dxa"/>
            <w:gridSpan w:val="2"/>
          </w:tcPr>
          <w:p w:rsidR="00BE16F0" w:rsidRPr="00BE16F0" w:rsidRDefault="000C2B37" w:rsidP="001174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6F0">
              <w:rPr>
                <w:rFonts w:ascii="Arial" w:hAnsi="Arial" w:cs="Arial"/>
                <w:sz w:val="20"/>
                <w:szCs w:val="20"/>
              </w:rPr>
              <w:t>ANÁLISIS SENSORIAL DE VINOS</w:t>
            </w:r>
          </w:p>
        </w:tc>
      </w:tr>
      <w:tr w:rsidR="00BE16F0" w:rsidRPr="00BE16F0" w:rsidTr="001174F0">
        <w:tc>
          <w:tcPr>
            <w:tcW w:w="2663" w:type="dxa"/>
          </w:tcPr>
          <w:p w:rsidR="00BE16F0" w:rsidRPr="000C2B37" w:rsidRDefault="00BE16F0" w:rsidP="001174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dc</w:t>
            </w:r>
            <w:proofErr w:type="spellEnd"/>
            <w:r w:rsidRPr="000C2B37">
              <w:rPr>
                <w:rFonts w:ascii="Arial" w:hAnsi="Arial" w:cs="Arial"/>
                <w:b/>
                <w:sz w:val="20"/>
                <w:szCs w:val="20"/>
              </w:rPr>
              <w:t>: Publisher</w:t>
            </w:r>
          </w:p>
        </w:tc>
        <w:tc>
          <w:tcPr>
            <w:tcW w:w="6391" w:type="dxa"/>
            <w:gridSpan w:val="2"/>
          </w:tcPr>
          <w:p w:rsidR="00BE16F0" w:rsidRPr="00BE16F0" w:rsidRDefault="000C2B37" w:rsidP="001174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Universidad Nacional de Cuyo. Facultad de Filosofía y L</w:t>
            </w:r>
            <w:r w:rsidRPr="00BE16F0">
              <w:rPr>
                <w:rFonts w:ascii="Arial" w:hAnsi="Arial" w:cs="Arial"/>
                <w:sz w:val="20"/>
                <w:szCs w:val="20"/>
              </w:rPr>
              <w:t>etras.</w:t>
            </w:r>
          </w:p>
        </w:tc>
      </w:tr>
      <w:tr w:rsidR="00BE16F0" w:rsidRPr="00BE16F0" w:rsidTr="001174F0">
        <w:tc>
          <w:tcPr>
            <w:tcW w:w="2663" w:type="dxa"/>
          </w:tcPr>
          <w:p w:rsidR="00BE16F0" w:rsidRPr="000C2B37" w:rsidRDefault="00BE16F0" w:rsidP="001174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dc</w:t>
            </w:r>
            <w:proofErr w:type="spellEnd"/>
            <w:r w:rsidRPr="000C2B3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6391" w:type="dxa"/>
            <w:gridSpan w:val="2"/>
          </w:tcPr>
          <w:p w:rsidR="00BE16F0" w:rsidRPr="00BE16F0" w:rsidRDefault="000C2B37" w:rsidP="001174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6F0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</w:tr>
      <w:tr w:rsidR="00BE16F0" w:rsidRPr="00BE16F0" w:rsidTr="001174F0">
        <w:tc>
          <w:tcPr>
            <w:tcW w:w="2663" w:type="dxa"/>
          </w:tcPr>
          <w:p w:rsidR="00BE16F0" w:rsidRPr="000C2B37" w:rsidRDefault="00BE16F0" w:rsidP="001174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dc</w:t>
            </w:r>
            <w:proofErr w:type="spellEnd"/>
            <w:r w:rsidRPr="000C2B3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6391" w:type="dxa"/>
            <w:gridSpan w:val="2"/>
          </w:tcPr>
          <w:p w:rsidR="00BE16F0" w:rsidRPr="00BE16F0" w:rsidRDefault="003942DE" w:rsidP="003F78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</w:t>
            </w:r>
            <w:r w:rsidR="00BE16F0" w:rsidRPr="00BE16F0">
              <w:rPr>
                <w:rFonts w:ascii="Arial" w:hAnsi="Arial" w:cs="Arial"/>
                <w:sz w:val="20"/>
                <w:szCs w:val="20"/>
              </w:rPr>
              <w:t xml:space="preserve"> investigación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propone</w:t>
            </w:r>
            <w:r w:rsidR="00BE16F0" w:rsidRPr="00BE16F0">
              <w:rPr>
                <w:rFonts w:ascii="Arial" w:hAnsi="Arial" w:cs="Arial"/>
                <w:sz w:val="20"/>
                <w:szCs w:val="20"/>
              </w:rPr>
              <w:t xml:space="preserve"> la caracterización del discurso de divulgación científica a partir</w:t>
            </w:r>
            <w:r w:rsidR="003F7878">
              <w:rPr>
                <w:rFonts w:ascii="Arial" w:hAnsi="Arial" w:cs="Arial"/>
                <w:sz w:val="20"/>
                <w:szCs w:val="20"/>
              </w:rPr>
              <w:t xml:space="preserve"> de tres parámetros, a saber:</w:t>
            </w:r>
            <w:r w:rsidR="00BE16F0" w:rsidRPr="00BE16F0">
              <w:rPr>
                <w:rFonts w:ascii="Arial" w:hAnsi="Arial" w:cs="Arial"/>
                <w:sz w:val="20"/>
                <w:szCs w:val="20"/>
              </w:rPr>
              <w:t xml:space="preserve"> el aspecto d</w:t>
            </w:r>
            <w:r w:rsidR="003F7878">
              <w:rPr>
                <w:rFonts w:ascii="Arial" w:hAnsi="Arial" w:cs="Arial"/>
                <w:sz w:val="20"/>
                <w:szCs w:val="20"/>
              </w:rPr>
              <w:t>idáctico, el</w:t>
            </w:r>
            <w:r w:rsidR="00BE16F0" w:rsidRPr="00BE16F0">
              <w:rPr>
                <w:rFonts w:ascii="Arial" w:hAnsi="Arial" w:cs="Arial"/>
                <w:sz w:val="20"/>
                <w:szCs w:val="20"/>
              </w:rPr>
              <w:t xml:space="preserve"> dominio disciplin</w:t>
            </w:r>
            <w:r w:rsidR="003F7878">
              <w:rPr>
                <w:rFonts w:ascii="Arial" w:hAnsi="Arial" w:cs="Arial"/>
                <w:sz w:val="20"/>
                <w:szCs w:val="20"/>
              </w:rPr>
              <w:t>ar y el soporte de los textos.</w:t>
            </w:r>
            <w:r w:rsidR="00BE16F0" w:rsidRPr="00BE16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7878">
              <w:rPr>
                <w:rFonts w:ascii="Arial" w:hAnsi="Arial" w:cs="Arial"/>
                <w:sz w:val="20"/>
                <w:szCs w:val="20"/>
              </w:rPr>
              <w:t xml:space="preserve">Manifiesta un </w:t>
            </w:r>
            <w:r w:rsidR="00BE16F0" w:rsidRPr="00BE16F0">
              <w:rPr>
                <w:rFonts w:ascii="Arial" w:hAnsi="Arial" w:cs="Arial"/>
                <w:sz w:val="20"/>
                <w:szCs w:val="20"/>
              </w:rPr>
              <w:t>como cambio de p</w:t>
            </w:r>
            <w:r w:rsidR="003F7878">
              <w:rPr>
                <w:rFonts w:ascii="Arial" w:hAnsi="Arial" w:cs="Arial"/>
                <w:sz w:val="20"/>
                <w:szCs w:val="20"/>
              </w:rPr>
              <w:t>aradigma científico-tecnológico que media desde el</w:t>
            </w:r>
            <w:r w:rsidR="00BE16F0" w:rsidRPr="00BE16F0">
              <w:rPr>
                <w:rFonts w:ascii="Arial" w:hAnsi="Arial" w:cs="Arial"/>
                <w:sz w:val="20"/>
                <w:szCs w:val="20"/>
              </w:rPr>
              <w:t xml:space="preserve"> uso de impresos al uso de la red como fuente de información. </w:t>
            </w:r>
          </w:p>
        </w:tc>
      </w:tr>
      <w:tr w:rsidR="00BE16F0" w:rsidRPr="00BE16F0" w:rsidTr="001174F0">
        <w:tc>
          <w:tcPr>
            <w:tcW w:w="2663" w:type="dxa"/>
          </w:tcPr>
          <w:p w:rsidR="00BE16F0" w:rsidRPr="000C2B37" w:rsidRDefault="00BE16F0" w:rsidP="001174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dc</w:t>
            </w:r>
            <w:proofErr w:type="spellEnd"/>
            <w:r w:rsidRPr="000C2B3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contributor</w:t>
            </w:r>
            <w:proofErr w:type="spellEnd"/>
          </w:p>
        </w:tc>
        <w:tc>
          <w:tcPr>
            <w:tcW w:w="6391" w:type="dxa"/>
            <w:gridSpan w:val="2"/>
          </w:tcPr>
          <w:p w:rsidR="00BE16F0" w:rsidRPr="00BE16F0" w:rsidRDefault="00BE16F0" w:rsidP="001174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6F0">
              <w:rPr>
                <w:rFonts w:ascii="Arial" w:hAnsi="Arial" w:cs="Arial"/>
                <w:sz w:val="20"/>
                <w:szCs w:val="20"/>
              </w:rPr>
              <w:t>Cubo de Severino, Liliana</w:t>
            </w:r>
          </w:p>
        </w:tc>
      </w:tr>
      <w:tr w:rsidR="00BE16F0" w:rsidRPr="00BE16F0" w:rsidTr="001174F0">
        <w:tc>
          <w:tcPr>
            <w:tcW w:w="2663" w:type="dxa"/>
          </w:tcPr>
          <w:p w:rsidR="00BE16F0" w:rsidRPr="000C2B37" w:rsidRDefault="00BE16F0" w:rsidP="001174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dc</w:t>
            </w:r>
            <w:proofErr w:type="spellEnd"/>
            <w:r w:rsidRPr="000C2B3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contributor</w:t>
            </w:r>
            <w:proofErr w:type="spellEnd"/>
          </w:p>
        </w:tc>
        <w:tc>
          <w:tcPr>
            <w:tcW w:w="6391" w:type="dxa"/>
            <w:gridSpan w:val="2"/>
          </w:tcPr>
          <w:p w:rsidR="00BE16F0" w:rsidRPr="00BE16F0" w:rsidRDefault="00BE16F0" w:rsidP="001174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6F0">
              <w:rPr>
                <w:rFonts w:ascii="Arial" w:hAnsi="Arial" w:cs="Arial"/>
                <w:sz w:val="20"/>
                <w:szCs w:val="20"/>
              </w:rPr>
              <w:t>Castro de Castillo, Ester</w:t>
            </w:r>
          </w:p>
        </w:tc>
      </w:tr>
      <w:tr w:rsidR="00BE16F0" w:rsidRPr="00BE16F0" w:rsidTr="001174F0">
        <w:tc>
          <w:tcPr>
            <w:tcW w:w="2663" w:type="dxa"/>
          </w:tcPr>
          <w:p w:rsidR="00BE16F0" w:rsidRPr="000C2B37" w:rsidRDefault="00BE16F0" w:rsidP="001174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dc</w:t>
            </w:r>
            <w:proofErr w:type="spellEnd"/>
            <w:r w:rsidRPr="000C2B3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contributor</w:t>
            </w:r>
            <w:proofErr w:type="spellEnd"/>
          </w:p>
        </w:tc>
        <w:tc>
          <w:tcPr>
            <w:tcW w:w="6391" w:type="dxa"/>
            <w:gridSpan w:val="2"/>
          </w:tcPr>
          <w:p w:rsidR="00BE16F0" w:rsidRPr="00BE16F0" w:rsidRDefault="00BE16F0" w:rsidP="001174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16F0">
              <w:rPr>
                <w:rFonts w:ascii="Arial" w:hAnsi="Arial" w:cs="Arial"/>
                <w:sz w:val="20"/>
                <w:szCs w:val="20"/>
              </w:rPr>
              <w:t>Castel</w:t>
            </w:r>
            <w:proofErr w:type="spellEnd"/>
            <w:r w:rsidRPr="00BE16F0">
              <w:rPr>
                <w:rFonts w:ascii="Arial" w:hAnsi="Arial" w:cs="Arial"/>
                <w:sz w:val="20"/>
                <w:szCs w:val="20"/>
              </w:rPr>
              <w:t>, Víctor</w:t>
            </w:r>
          </w:p>
        </w:tc>
      </w:tr>
      <w:tr w:rsidR="00BE16F0" w:rsidRPr="00BE16F0" w:rsidTr="001174F0">
        <w:tc>
          <w:tcPr>
            <w:tcW w:w="2663" w:type="dxa"/>
          </w:tcPr>
          <w:p w:rsidR="00BE16F0" w:rsidRPr="000C2B37" w:rsidRDefault="00BE16F0" w:rsidP="001174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dc</w:t>
            </w:r>
            <w:proofErr w:type="spellEnd"/>
            <w:r w:rsidRPr="000C2B3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format</w:t>
            </w:r>
            <w:proofErr w:type="spellEnd"/>
          </w:p>
        </w:tc>
        <w:tc>
          <w:tcPr>
            <w:tcW w:w="6391" w:type="dxa"/>
            <w:gridSpan w:val="2"/>
          </w:tcPr>
          <w:p w:rsidR="00BE16F0" w:rsidRPr="00BE16F0" w:rsidRDefault="00BE16F0" w:rsidP="001174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6F0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</w:tr>
      <w:tr w:rsidR="00BE16F0" w:rsidRPr="00BE16F0" w:rsidTr="001174F0">
        <w:tc>
          <w:tcPr>
            <w:tcW w:w="2663" w:type="dxa"/>
          </w:tcPr>
          <w:p w:rsidR="00BE16F0" w:rsidRPr="000C2B37" w:rsidRDefault="00BE16F0" w:rsidP="001174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dc</w:t>
            </w:r>
            <w:proofErr w:type="spellEnd"/>
            <w:r w:rsidRPr="000C2B3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identifier</w:t>
            </w:r>
            <w:proofErr w:type="spellEnd"/>
          </w:p>
        </w:tc>
        <w:tc>
          <w:tcPr>
            <w:tcW w:w="6391" w:type="dxa"/>
            <w:gridSpan w:val="2"/>
          </w:tcPr>
          <w:p w:rsidR="00BE16F0" w:rsidRPr="00BE16F0" w:rsidRDefault="00BE16F0" w:rsidP="001174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Pr="00BE16F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http://bdigital.uncu.edu.ar/objetos_digitales/2426/tesismaestriabosio.pdf</w:t>
              </w:r>
            </w:hyperlink>
          </w:p>
        </w:tc>
      </w:tr>
      <w:tr w:rsidR="00BE16F0" w:rsidRPr="00BE16F0" w:rsidTr="001174F0">
        <w:tc>
          <w:tcPr>
            <w:tcW w:w="2663" w:type="dxa"/>
          </w:tcPr>
          <w:p w:rsidR="00BE16F0" w:rsidRPr="000C2B37" w:rsidRDefault="00BE16F0" w:rsidP="001174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dc</w:t>
            </w:r>
            <w:proofErr w:type="spellEnd"/>
            <w:r w:rsidRPr="000C2B3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6391" w:type="dxa"/>
            <w:gridSpan w:val="2"/>
          </w:tcPr>
          <w:p w:rsidR="00BE16F0" w:rsidRPr="00BE16F0" w:rsidRDefault="00BE16F0" w:rsidP="001174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BE16F0">
              <w:rPr>
                <w:rFonts w:ascii="Arial" w:hAnsi="Arial" w:cs="Arial"/>
                <w:sz w:val="20"/>
                <w:szCs w:val="20"/>
              </w:rPr>
              <w:t>español</w:t>
            </w:r>
          </w:p>
        </w:tc>
      </w:tr>
      <w:tr w:rsidR="00BE16F0" w:rsidRPr="00BE16F0" w:rsidTr="001174F0">
        <w:tc>
          <w:tcPr>
            <w:tcW w:w="2663" w:type="dxa"/>
          </w:tcPr>
          <w:p w:rsidR="00BE16F0" w:rsidRPr="000C2B37" w:rsidRDefault="00BE16F0" w:rsidP="001174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dc</w:t>
            </w:r>
            <w:proofErr w:type="spellEnd"/>
            <w:r w:rsidRPr="000C2B3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relation</w:t>
            </w:r>
            <w:proofErr w:type="spellEnd"/>
          </w:p>
        </w:tc>
        <w:tc>
          <w:tcPr>
            <w:tcW w:w="6391" w:type="dxa"/>
            <w:gridSpan w:val="2"/>
          </w:tcPr>
          <w:p w:rsidR="00BE16F0" w:rsidRPr="00BE16F0" w:rsidRDefault="00BE16F0" w:rsidP="001174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BE16F0">
                <w:rPr>
                  <w:rStyle w:val="Hipervnculo"/>
                  <w:rFonts w:ascii="Arial" w:hAnsi="Arial" w:cs="Arial"/>
                  <w:sz w:val="20"/>
                  <w:szCs w:val="20"/>
                </w:rPr>
                <w:t>www.videsyvinos.com</w:t>
              </w:r>
            </w:hyperlink>
          </w:p>
        </w:tc>
      </w:tr>
      <w:tr w:rsidR="00BE16F0" w:rsidRPr="00BE16F0" w:rsidTr="001174F0">
        <w:trPr>
          <w:gridAfter w:val="1"/>
          <w:wAfter w:w="15" w:type="dxa"/>
        </w:trPr>
        <w:tc>
          <w:tcPr>
            <w:tcW w:w="2663" w:type="dxa"/>
          </w:tcPr>
          <w:p w:rsidR="00BE16F0" w:rsidRPr="000C2B37" w:rsidRDefault="00BE16F0" w:rsidP="001174F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dc</w:t>
            </w:r>
            <w:proofErr w:type="spellEnd"/>
            <w:r w:rsidRPr="000C2B3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coverage</w:t>
            </w:r>
            <w:proofErr w:type="spellEnd"/>
          </w:p>
        </w:tc>
        <w:tc>
          <w:tcPr>
            <w:tcW w:w="6376" w:type="dxa"/>
          </w:tcPr>
          <w:p w:rsidR="00BE16F0" w:rsidRPr="00BE16F0" w:rsidRDefault="00BE16F0" w:rsidP="001174F0">
            <w:pPr>
              <w:rPr>
                <w:rFonts w:ascii="Arial" w:hAnsi="Arial" w:cs="Arial"/>
                <w:sz w:val="20"/>
                <w:szCs w:val="20"/>
              </w:rPr>
            </w:pPr>
            <w:r w:rsidRPr="00BE16F0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</w:tr>
      <w:tr w:rsidR="00BE16F0" w:rsidRPr="00BE16F0" w:rsidTr="001174F0">
        <w:trPr>
          <w:gridAfter w:val="1"/>
          <w:wAfter w:w="15" w:type="dxa"/>
        </w:trPr>
        <w:tc>
          <w:tcPr>
            <w:tcW w:w="2663" w:type="dxa"/>
          </w:tcPr>
          <w:p w:rsidR="00BE16F0" w:rsidRPr="000C2B37" w:rsidRDefault="00BE16F0" w:rsidP="001174F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dc</w:t>
            </w:r>
            <w:proofErr w:type="spellEnd"/>
            <w:r w:rsidRPr="000C2B3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0C2B37">
              <w:rPr>
                <w:rFonts w:ascii="Arial" w:hAnsi="Arial" w:cs="Arial"/>
                <w:b/>
                <w:sz w:val="20"/>
                <w:szCs w:val="20"/>
              </w:rPr>
              <w:t>coverage</w:t>
            </w:r>
            <w:proofErr w:type="spellEnd"/>
          </w:p>
        </w:tc>
        <w:tc>
          <w:tcPr>
            <w:tcW w:w="6376" w:type="dxa"/>
          </w:tcPr>
          <w:p w:rsidR="00BE16F0" w:rsidRPr="00BE16F0" w:rsidRDefault="00BE16F0" w:rsidP="001174F0">
            <w:pPr>
              <w:rPr>
                <w:rFonts w:ascii="Arial" w:hAnsi="Arial" w:cs="Arial"/>
                <w:sz w:val="20"/>
                <w:szCs w:val="20"/>
              </w:rPr>
            </w:pPr>
            <w:r w:rsidRPr="00BE16F0">
              <w:rPr>
                <w:rFonts w:ascii="Arial" w:hAnsi="Arial" w:cs="Arial"/>
                <w:sz w:val="20"/>
                <w:szCs w:val="20"/>
              </w:rPr>
              <w:t>Mendoza</w:t>
            </w:r>
          </w:p>
        </w:tc>
      </w:tr>
    </w:tbl>
    <w:p w:rsidR="00BE16F0" w:rsidRPr="00BE16F0" w:rsidRDefault="00BE16F0">
      <w:pPr>
        <w:rPr>
          <w:rFonts w:ascii="Arial" w:hAnsi="Arial" w:cs="Arial"/>
          <w:sz w:val="20"/>
          <w:szCs w:val="20"/>
        </w:rPr>
      </w:pPr>
    </w:p>
    <w:p w:rsidR="00BE16F0" w:rsidRDefault="00BE16F0" w:rsidP="00BE16F0">
      <w:pPr>
        <w:rPr>
          <w:rFonts w:ascii="Arial" w:hAnsi="Arial" w:cs="Arial"/>
          <w:sz w:val="20"/>
          <w:szCs w:val="20"/>
        </w:rPr>
      </w:pPr>
      <w:r w:rsidRPr="00BE16F0">
        <w:rPr>
          <w:rFonts w:ascii="Arial" w:hAnsi="Arial" w:cs="Arial"/>
          <w:sz w:val="20"/>
          <w:szCs w:val="20"/>
        </w:rPr>
        <w:t xml:space="preserve">- ¿Fueron suficientes estos elementos para hacer una descripción completa? </w:t>
      </w:r>
    </w:p>
    <w:p w:rsidR="000C2B37" w:rsidRPr="00BE16F0" w:rsidRDefault="000C2B37" w:rsidP="00BE16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</w:p>
    <w:p w:rsidR="00BE16F0" w:rsidRDefault="00BE16F0" w:rsidP="00BE16F0">
      <w:pPr>
        <w:rPr>
          <w:rFonts w:ascii="Arial" w:hAnsi="Arial" w:cs="Arial"/>
          <w:sz w:val="20"/>
          <w:szCs w:val="20"/>
        </w:rPr>
      </w:pPr>
      <w:r w:rsidRPr="00BE16F0">
        <w:rPr>
          <w:rFonts w:ascii="Arial" w:hAnsi="Arial" w:cs="Arial"/>
          <w:sz w:val="20"/>
          <w:szCs w:val="20"/>
        </w:rPr>
        <w:t>- ¿Qué datos considera que son importantes y no pudo consignar?</w:t>
      </w:r>
    </w:p>
    <w:p w:rsidR="000C2B37" w:rsidRDefault="000C2B37" w:rsidP="00BE16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Grado de la Tesis</w:t>
      </w:r>
    </w:p>
    <w:p w:rsidR="000C2B37" w:rsidRPr="000C2B37" w:rsidRDefault="000C2B37" w:rsidP="00BE16F0">
      <w:pPr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</w:rPr>
        <w:t>- Cuadros o tablas</w:t>
      </w:r>
    </w:p>
    <w:p w:rsidR="000C2B37" w:rsidRDefault="000C2B37" w:rsidP="00BE16F0">
      <w:pPr>
        <w:rPr>
          <w:rFonts w:ascii="Arial" w:hAnsi="Arial" w:cs="Arial"/>
          <w:sz w:val="20"/>
          <w:szCs w:val="20"/>
        </w:rPr>
      </w:pPr>
    </w:p>
    <w:p w:rsidR="00BE16F0" w:rsidRPr="00BE16F0" w:rsidRDefault="00BE16F0">
      <w:pPr>
        <w:rPr>
          <w:rFonts w:ascii="Arial" w:hAnsi="Arial" w:cs="Arial"/>
          <w:sz w:val="20"/>
          <w:szCs w:val="20"/>
        </w:rPr>
      </w:pPr>
    </w:p>
    <w:sectPr w:rsidR="00BE16F0" w:rsidRPr="00BE16F0" w:rsidSect="00223B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16F0"/>
    <w:rsid w:val="000C2B37"/>
    <w:rsid w:val="00223BED"/>
    <w:rsid w:val="003942DE"/>
    <w:rsid w:val="003F7878"/>
    <w:rsid w:val="00BE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6F0"/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16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desyvinos.com" TargetMode="External"/><Relationship Id="rId4" Type="http://schemas.openxmlformats.org/officeDocument/2006/relationships/hyperlink" Target="http://bdigital.uncu.edu.ar/objetos_digitales/2426/tesismaestriabosi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</dc:creator>
  <cp:lastModifiedBy>Susana</cp:lastModifiedBy>
  <cp:revision>1</cp:revision>
  <dcterms:created xsi:type="dcterms:W3CDTF">2013-06-13T20:17:00Z</dcterms:created>
  <dcterms:modified xsi:type="dcterms:W3CDTF">2013-06-13T20:59:00Z</dcterms:modified>
</cp:coreProperties>
</file>